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bookmarkStart w:id="0" w:name="_GoBack"/>
      <w:bookmarkEnd w:id="0"/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110653">
        <w:rPr>
          <w:sz w:val="20"/>
          <w:szCs w:val="20"/>
        </w:rPr>
        <w:t>2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1</w:t>
      </w:r>
      <w:r w:rsidR="0011065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932D0">
        <w:rPr>
          <w:sz w:val="20"/>
          <w:szCs w:val="20"/>
        </w:rPr>
        <w:t xml:space="preserve"> </w:t>
      </w:r>
      <w:r w:rsidR="00BE6354">
        <w:rPr>
          <w:sz w:val="20"/>
          <w:szCs w:val="20"/>
        </w:rPr>
        <w:t>5</w:t>
      </w:r>
      <w:r>
        <w:rPr>
          <w:sz w:val="20"/>
          <w:szCs w:val="20"/>
        </w:rPr>
        <w:t>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BE6354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22</w:t>
      </w:r>
      <w:r w:rsidR="00E15CF5">
        <w:rPr>
          <w:sz w:val="20"/>
          <w:szCs w:val="20"/>
        </w:rPr>
        <w:t>, 2013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110653">
        <w:rPr>
          <w:sz w:val="20"/>
          <w:szCs w:val="20"/>
        </w:rPr>
        <w:t>144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 xml:space="preserve">Call for approval of the minutes from </w:t>
      </w:r>
      <w:r w:rsidR="00E15CF5">
        <w:t xml:space="preserve">the </w:t>
      </w:r>
      <w:r w:rsidR="00BE6354">
        <w:t>March 25</w:t>
      </w:r>
      <w:r w:rsidR="00E15CF5">
        <w:t>, 2012</w:t>
      </w:r>
      <w:r>
        <w:t xml:space="preserve"> </w:t>
      </w:r>
      <w:r w:rsidRPr="007932D0">
        <w:t>meeting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110653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370DD5" w:rsidRDefault="00370DD5" w:rsidP="00110653">
      <w:pPr>
        <w:numPr>
          <w:ilvl w:val="0"/>
          <w:numId w:val="3"/>
        </w:numPr>
        <w:spacing w:after="0" w:line="240" w:lineRule="auto"/>
      </w:pPr>
      <w:r>
        <w:t>Mary Ann’s Distinguished Lecturer presentation (April 23, 7:30 pm, Neff 101)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BE6354" w:rsidRDefault="00BE6354" w:rsidP="00BE6354">
      <w:pPr>
        <w:numPr>
          <w:ilvl w:val="1"/>
          <w:numId w:val="3"/>
        </w:numPr>
        <w:spacing w:after="0" w:line="240" w:lineRule="auto"/>
      </w:pPr>
      <w:r>
        <w:t>Committee on Committees; Coordinating Committee</w:t>
      </w:r>
      <w:r w:rsidR="00370DD5">
        <w:t>, etc.</w:t>
      </w:r>
    </w:p>
    <w:p w:rsidR="000D4AD6" w:rsidRDefault="000D4AD6" w:rsidP="000D4AD6">
      <w:pPr>
        <w:spacing w:after="0"/>
        <w:ind w:left="720"/>
      </w:pPr>
    </w:p>
    <w:p w:rsidR="002A5DC8" w:rsidRDefault="00B471C6" w:rsidP="000D4AD6">
      <w:pPr>
        <w:spacing w:after="0"/>
        <w:rPr>
          <w:b/>
        </w:rPr>
      </w:pPr>
      <w:r>
        <w:rPr>
          <w:b/>
        </w:rPr>
        <w:t>Old Business</w:t>
      </w:r>
    </w:p>
    <w:p w:rsidR="00BE6354" w:rsidRDefault="00BE6354" w:rsidP="002364AD">
      <w:pPr>
        <w:numPr>
          <w:ilvl w:val="0"/>
          <w:numId w:val="20"/>
        </w:numPr>
        <w:spacing w:after="0"/>
        <w:ind w:left="720"/>
      </w:pPr>
      <w:r>
        <w:t>Graduate Program Revision</w:t>
      </w:r>
    </w:p>
    <w:p w:rsidR="00B471C6" w:rsidRPr="002364AD" w:rsidRDefault="002364AD" w:rsidP="002364AD">
      <w:pPr>
        <w:numPr>
          <w:ilvl w:val="0"/>
          <w:numId w:val="20"/>
        </w:numPr>
        <w:spacing w:after="0"/>
        <w:ind w:left="720"/>
      </w:pPr>
      <w:r w:rsidRPr="002364AD">
        <w:t>Online Student evaluation</w:t>
      </w:r>
      <w:r w:rsidR="00370DD5">
        <w:t xml:space="preserve"> (tabled from previous meeting)</w:t>
      </w:r>
    </w:p>
    <w:p w:rsidR="002364AD" w:rsidRPr="002364AD" w:rsidRDefault="002364AD" w:rsidP="002364AD">
      <w:pPr>
        <w:numPr>
          <w:ilvl w:val="0"/>
          <w:numId w:val="20"/>
        </w:numPr>
        <w:spacing w:after="0"/>
        <w:ind w:left="720"/>
      </w:pPr>
      <w:r w:rsidRPr="002364AD">
        <w:t xml:space="preserve">Option 1 and Option 2 </w:t>
      </w:r>
      <w:r w:rsidR="00370DD5">
        <w:t>(tabled from previous meeting)</w:t>
      </w:r>
      <w:r w:rsidR="00952A0C">
        <w:t xml:space="preserve"> [Purdue report]</w:t>
      </w:r>
    </w:p>
    <w:p w:rsidR="002364AD" w:rsidRDefault="002364AD" w:rsidP="000D4AD6">
      <w:pPr>
        <w:spacing w:after="0"/>
        <w:rPr>
          <w:b/>
        </w:rPr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C169E9" w:rsidRDefault="0056060D" w:rsidP="00C169E9">
      <w:pPr>
        <w:numPr>
          <w:ilvl w:val="0"/>
          <w:numId w:val="19"/>
        </w:numPr>
        <w:spacing w:after="0"/>
        <w:ind w:hanging="1080"/>
      </w:pPr>
      <w:r w:rsidRPr="002364AD">
        <w:t>General Education Proposals</w:t>
      </w:r>
    </w:p>
    <w:p w:rsidR="00370DD5" w:rsidRDefault="00370DD5" w:rsidP="00C169E9">
      <w:pPr>
        <w:numPr>
          <w:ilvl w:val="0"/>
          <w:numId w:val="19"/>
        </w:numPr>
        <w:spacing w:after="0"/>
        <w:ind w:hanging="1080"/>
      </w:pPr>
      <w:r>
        <w:t>Reappointment process (emphasis on professional service engagement; research in progress statement; reflection on teaching)</w:t>
      </w:r>
    </w:p>
    <w:p w:rsidR="00370DD5" w:rsidRDefault="00370DD5" w:rsidP="00C169E9">
      <w:pPr>
        <w:numPr>
          <w:ilvl w:val="0"/>
          <w:numId w:val="19"/>
        </w:numPr>
        <w:spacing w:after="0"/>
        <w:ind w:hanging="1080"/>
      </w:pPr>
      <w:r>
        <w:t>Summer 2013 SOAR</w:t>
      </w:r>
    </w:p>
    <w:p w:rsidR="00370DD5" w:rsidRPr="002364AD" w:rsidRDefault="00370DD5" w:rsidP="00C169E9">
      <w:pPr>
        <w:numPr>
          <w:ilvl w:val="0"/>
          <w:numId w:val="19"/>
        </w:numPr>
        <w:spacing w:after="0"/>
        <w:ind w:hanging="1080"/>
      </w:pPr>
      <w:proofErr w:type="spellStart"/>
      <w:r>
        <w:t>myBlueprint</w:t>
      </w:r>
      <w:proofErr w:type="spellEnd"/>
      <w:r>
        <w:t xml:space="preserve"> seminar (April 24</w:t>
      </w:r>
      <w:r w:rsidRPr="00370DD5">
        <w:rPr>
          <w:vertAlign w:val="superscript"/>
        </w:rPr>
        <w:t>th</w:t>
      </w:r>
      <w:r>
        <w:t>, 12:00 noon, LA 42)</w:t>
      </w:r>
    </w:p>
    <w:p w:rsidR="00370DD5" w:rsidRDefault="00370DD5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DD36A1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59.8pt;margin-top:546.6pt;width:270.6pt;height:124.8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362E8B" w:rsidRDefault="00362E8B" w:rsidP="009371EE">
                  <w:pPr>
                    <w:ind w:firstLine="720"/>
                    <w:rPr>
                      <w:b/>
                    </w:rPr>
                  </w:pPr>
                  <w:r w:rsidRPr="00C0378F">
                    <w:rPr>
                      <w:b/>
                    </w:rPr>
                    <w:t>Kudos Corner:</w:t>
                  </w:r>
                </w:p>
                <w:p w:rsidR="00733CD5" w:rsidRDefault="00370DD5" w:rsidP="00370DD5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Debrah</w:t>
                  </w:r>
                  <w:proofErr w:type="spellEnd"/>
                  <w:r>
                    <w:rPr>
                      <w:b/>
                    </w:rPr>
                    <w:tab/>
                    <w:t xml:space="preserve">   </w:t>
                  </w:r>
                  <w:proofErr w:type="spellStart"/>
                  <w:r>
                    <w:rPr>
                      <w:b/>
                    </w:rPr>
                    <w:t>Hao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  <w:t>Sara</w:t>
                  </w:r>
                </w:p>
                <w:p w:rsidR="00370DD5" w:rsidRDefault="00370DD5" w:rsidP="00AE3B7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Troy</w:t>
                  </w:r>
                  <w:r w:rsidR="00AE3B7A">
                    <w:rPr>
                      <w:b/>
                    </w:rPr>
                    <w:t xml:space="preserve"> Teri  </w:t>
                  </w:r>
                  <w:proofErr w:type="spellStart"/>
                  <w:r w:rsidR="00AE3B7A">
                    <w:rPr>
                      <w:b/>
                    </w:rPr>
                    <w:t>Shanté</w:t>
                  </w:r>
                  <w:proofErr w:type="spellEnd"/>
                  <w:r w:rsidR="00F61DCD">
                    <w:rPr>
                      <w:b/>
                    </w:rPr>
                    <w:t xml:space="preserve"> Lewis</w:t>
                  </w:r>
                </w:p>
                <w:p w:rsidR="00C0378F" w:rsidRPr="00C0378F" w:rsidRDefault="00C0378F" w:rsidP="009371EE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18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6AC7"/>
    <w:rsid w:val="00082857"/>
    <w:rsid w:val="0008461D"/>
    <w:rsid w:val="00084F5C"/>
    <w:rsid w:val="00092787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57205"/>
    <w:rsid w:val="00273C7A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7253"/>
    <w:rsid w:val="002B7721"/>
    <w:rsid w:val="002B7E96"/>
    <w:rsid w:val="002C27DB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A54D0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79AE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408BA"/>
    <w:rsid w:val="00750A49"/>
    <w:rsid w:val="007629CD"/>
    <w:rsid w:val="00765040"/>
    <w:rsid w:val="00766897"/>
    <w:rsid w:val="00771E7B"/>
    <w:rsid w:val="0078131A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7952"/>
    <w:rsid w:val="008355CD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D0E47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7C92"/>
    <w:rsid w:val="00F60702"/>
    <w:rsid w:val="00F61DCD"/>
    <w:rsid w:val="00F63794"/>
    <w:rsid w:val="00F67802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44A-95F1-492A-B688-F2B9CCF6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2</cp:revision>
  <cp:lastPrinted>2011-10-24T15:02:00Z</cp:lastPrinted>
  <dcterms:created xsi:type="dcterms:W3CDTF">2013-04-22T14:45:00Z</dcterms:created>
  <dcterms:modified xsi:type="dcterms:W3CDTF">2013-04-22T14:45:00Z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